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F468" w14:textId="77777777" w:rsidR="00492B6D" w:rsidRDefault="00AA197E">
      <w:pPr>
        <w:pStyle w:val="BodyText"/>
        <w:spacing w:before="5"/>
        <w:rPr>
          <w:rFonts w:ascii="Times New Roman"/>
          <w:sz w:val="26"/>
        </w:rPr>
      </w:pPr>
      <w:r>
        <w:pict w14:anchorId="52745D50">
          <v:line id="_x0000_s1054" style="position:absolute;z-index:-15779840;mso-position-horizontal-relative:page;mso-position-vertical-relative:page" from="612pt,210.95pt" to="0,210.95pt" strokecolor="#231f20" strokeweight=".5pt">
            <w10:wrap anchorx="page" anchory="page"/>
          </v:line>
        </w:pict>
      </w:r>
    </w:p>
    <w:p w14:paraId="66222B12" w14:textId="77777777" w:rsidR="00492B6D" w:rsidRDefault="00AA197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E71D666">
          <v:group id="docshapegroup1" o:spid="_x0000_s1031" style="width:65.05pt;height:63.8pt;mso-position-horizontal-relative:char;mso-position-vertical-relative:line" coordsize="1301,1276">
            <v:shape id="docshape2" o:spid="_x0000_s1053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2" style="position:absolute;left:226;top:950;width:970;height:326" stroked="f"/>
            <v:shape id="docshape4" o:spid="_x0000_s1051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0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738;top:234;width:236;height:306">
              <v:imagedata r:id="rId4" o:title=""/>
            </v:shape>
            <v:rect id="docshape7" o:spid="_x0000_s1048" style="position:absolute;left:1145;top:441;width:143;height:559" stroked="f"/>
            <v:rect id="docshape8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9" o:spid="_x0000_s1043" type="#_x0000_t75" style="position:absolute;left:882;top:234;width:204;height:224">
              <v:imagedata r:id="rId5" o:title=""/>
            </v:shape>
            <v:shape id="docshape10" o:spid="_x0000_s1042" type="#_x0000_t75" style="position:absolute;left:789;top:584;width:265;height:343">
              <v:imagedata r:id="rId6" o:title=""/>
            </v:shape>
            <v:rect id="docshape11" o:spid="_x0000_s1041" style="position:absolute;left:12;top:530;width:634;height:606" stroked="f"/>
            <v:rect id="docshape12" o:spid="_x0000_s1040" style="position:absolute;left:12;top:530;width:634;height:606" filled="f" strokeweight=".42864mm"/>
            <v:shape id="docshape13" o:spid="_x0000_s1039" type="#_x0000_t75" style="position:absolute;left:199;top:304;width:256;height:353">
              <v:imagedata r:id="rId7" o:title=""/>
            </v:shape>
            <v:rect id="docshape14" o:spid="_x0000_s1038" style="position:absolute;left:645;top:530;width:157;height:606" stroked="f"/>
            <v:rect id="docshape15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6" o:spid="_x0000_s1033" type="#_x0000_t75" style="position:absolute;left:357;top:304;width:221;height:243">
              <v:imagedata r:id="rId8" o:title=""/>
            </v:shape>
            <v:shape id="docshape17" o:spid="_x0000_s1032" type="#_x0000_t75" style="position:absolute;left:144;top:681;width:370;height:370">
              <v:imagedata r:id="rId9" o:title=""/>
            </v:shape>
            <w10:anchorlock/>
          </v:group>
        </w:pict>
      </w:r>
    </w:p>
    <w:p w14:paraId="47DB43F4" w14:textId="5A146187" w:rsidR="00492B6D" w:rsidRDefault="00C3356D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03AD068" wp14:editId="4B5A1F51">
            <wp:simplePos x="0" y="0"/>
            <wp:positionH relativeFrom="page">
              <wp:posOffset>4535423</wp:posOffset>
            </wp:positionH>
            <wp:positionV relativeFrom="paragraph">
              <wp:posOffset>-1023692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COMMUNITY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7"/>
        </w:rPr>
        <w:t xml:space="preserve"> </w:t>
      </w:r>
      <w:r>
        <w:rPr>
          <w:b/>
          <w:color w:val="373838"/>
        </w:rPr>
        <w:t>PROGRAM</w:t>
      </w:r>
    </w:p>
    <w:p w14:paraId="41CACF7E" w14:textId="77777777" w:rsidR="00492B6D" w:rsidRDefault="00C3356D">
      <w:pPr>
        <w:pStyle w:val="Title"/>
      </w:pPr>
      <w:r>
        <w:rPr>
          <w:color w:val="1F2021"/>
        </w:rPr>
        <w:t>Launch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Day</w:t>
      </w:r>
      <w:r>
        <w:rPr>
          <w:color w:val="1F2021"/>
          <w:spacing w:val="-20"/>
        </w:rPr>
        <w:t xml:space="preserve"> </w:t>
      </w:r>
      <w:r>
        <w:rPr>
          <w:color w:val="1F2021"/>
        </w:rPr>
        <w:t>Email</w:t>
      </w:r>
    </w:p>
    <w:p w14:paraId="1C86E52D" w14:textId="77777777" w:rsidR="00492B6D" w:rsidRDefault="00492B6D">
      <w:pPr>
        <w:pStyle w:val="BodyText"/>
        <w:rPr>
          <w:rFonts w:ascii="Spectral-ExtraBold"/>
          <w:b/>
          <w:sz w:val="20"/>
        </w:rPr>
      </w:pPr>
    </w:p>
    <w:p w14:paraId="7E129F00" w14:textId="77777777" w:rsidR="00492B6D" w:rsidRDefault="00492B6D">
      <w:pPr>
        <w:pStyle w:val="BodyText"/>
        <w:rPr>
          <w:rFonts w:ascii="Spectral-ExtraBold"/>
          <w:b/>
          <w:sz w:val="20"/>
        </w:rPr>
      </w:pPr>
    </w:p>
    <w:p w14:paraId="2B6AB0EC" w14:textId="77777777" w:rsidR="00492B6D" w:rsidRDefault="00492B6D">
      <w:pPr>
        <w:pStyle w:val="BodyText"/>
        <w:rPr>
          <w:rFonts w:ascii="Spectral-ExtraBold"/>
          <w:b/>
          <w:sz w:val="20"/>
        </w:rPr>
      </w:pPr>
    </w:p>
    <w:p w14:paraId="37121332" w14:textId="77777777" w:rsidR="00492B6D" w:rsidRDefault="00AA197E">
      <w:pPr>
        <w:pStyle w:val="BodyText"/>
        <w:spacing w:before="4"/>
        <w:rPr>
          <w:rFonts w:ascii="Spectral-ExtraBold"/>
          <w:b/>
          <w:sz w:val="27"/>
        </w:rPr>
      </w:pPr>
      <w:r>
        <w:pict w14:anchorId="5B7031BA">
          <v:group id="docshapegroup18" o:spid="_x0000_s1027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30" style="position:absolute;left:1771;top:439;width:8684;height:603" fillcolor="#f5f1f0" stroked="f"/>
            <v:shape id="docshape20" o:spid="_x0000_s1029" type="#_x0000_t75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1771;top:439;width:8684;height:603" filled="f" stroked="f">
              <v:textbox inset="0,0,0,0">
                <w:txbxContent>
                  <w:p w14:paraId="7573CC7F" w14:textId="2E3F699D" w:rsidR="00492B6D" w:rsidRPr="00AA197E" w:rsidRDefault="00AA197E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C3356D" w:rsidRPr="00AA197E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C3356D" w:rsidRPr="00AA197E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="00C3356D" w:rsidRPr="00AA197E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4B772740" w14:textId="77777777" w:rsidR="00492B6D" w:rsidRDefault="00492B6D">
      <w:pPr>
        <w:pStyle w:val="BodyText"/>
        <w:spacing w:before="10"/>
        <w:rPr>
          <w:rFonts w:ascii="Spectral-ExtraBold"/>
          <w:b/>
          <w:sz w:val="26"/>
        </w:rPr>
      </w:pPr>
    </w:p>
    <w:p w14:paraId="3529A408" w14:textId="2B1D75CA" w:rsidR="00492B6D" w:rsidRPr="00C3356D" w:rsidRDefault="00C3356D">
      <w:pPr>
        <w:pStyle w:val="BodyText"/>
        <w:spacing w:before="100"/>
        <w:ind w:left="1180"/>
        <w:rPr>
          <w:sz w:val="20"/>
          <w:szCs w:val="20"/>
        </w:rPr>
      </w:pPr>
      <w:r w:rsidRPr="00C3356D">
        <w:rPr>
          <w:b/>
          <w:color w:val="373838"/>
          <w:sz w:val="20"/>
          <w:szCs w:val="20"/>
        </w:rPr>
        <w:t>SUBJECT:</w:t>
      </w:r>
      <w:r w:rsidRPr="00C3356D">
        <w:rPr>
          <w:b/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Launch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Day</w:t>
      </w:r>
      <w:r>
        <w:rPr>
          <w:color w:val="373838"/>
          <w:sz w:val="20"/>
          <w:szCs w:val="20"/>
        </w:rPr>
        <w:t xml:space="preserve"> for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Hannaford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Community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Bag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Program!</w:t>
      </w:r>
    </w:p>
    <w:p w14:paraId="1986A252" w14:textId="77777777" w:rsidR="00492B6D" w:rsidRPr="00C3356D" w:rsidRDefault="00AA197E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 w14:anchorId="7A309B76">
          <v:shape id="docshape22" o:spid="_x0000_s1026" style="position:absolute;margin-left:90pt;margin-top:18pt;width:6in;height:.1pt;z-index:-15727616;mso-wrap-distance-left:0;mso-wrap-distance-right:0;mso-position-horizontal-relative:page" coordorigin="1800,360" coordsize="8640,0" path="m1800,360r8640,e" filled="f" strokecolor="#939598" strokeweight=".5pt">
            <v:path arrowok="t"/>
            <w10:wrap type="topAndBottom" anchorx="page"/>
          </v:shape>
        </w:pict>
      </w:r>
    </w:p>
    <w:p w14:paraId="5D0DEE57" w14:textId="77777777" w:rsidR="00492B6D" w:rsidRPr="00C3356D" w:rsidRDefault="00492B6D">
      <w:pPr>
        <w:pStyle w:val="BodyText"/>
        <w:rPr>
          <w:sz w:val="20"/>
          <w:szCs w:val="20"/>
        </w:rPr>
      </w:pPr>
    </w:p>
    <w:p w14:paraId="7A7D758A" w14:textId="77777777" w:rsidR="00492B6D" w:rsidRPr="00C3356D" w:rsidRDefault="00C3356D">
      <w:pPr>
        <w:pStyle w:val="BodyText"/>
        <w:ind w:left="1180"/>
        <w:rPr>
          <w:sz w:val="20"/>
          <w:szCs w:val="20"/>
        </w:rPr>
      </w:pPr>
      <w:r w:rsidRPr="00C3356D">
        <w:rPr>
          <w:color w:val="373838"/>
          <w:sz w:val="20"/>
          <w:szCs w:val="20"/>
        </w:rPr>
        <w:t>Hello,</w:t>
      </w:r>
    </w:p>
    <w:p w14:paraId="3A132B97" w14:textId="77777777" w:rsidR="00492B6D" w:rsidRPr="00C3356D" w:rsidRDefault="00492B6D">
      <w:pPr>
        <w:pStyle w:val="BodyText"/>
        <w:spacing w:before="9"/>
        <w:rPr>
          <w:sz w:val="20"/>
          <w:szCs w:val="20"/>
        </w:rPr>
      </w:pPr>
    </w:p>
    <w:p w14:paraId="0C7C0E75" w14:textId="0B96B0D5" w:rsidR="00492B6D" w:rsidRPr="00C3356D" w:rsidRDefault="00C3356D">
      <w:pPr>
        <w:pStyle w:val="BodyText"/>
        <w:spacing w:line="261" w:lineRule="auto"/>
        <w:ind w:left="1180" w:right="714"/>
        <w:rPr>
          <w:sz w:val="20"/>
          <w:szCs w:val="20"/>
        </w:rPr>
      </w:pPr>
      <w:r w:rsidRPr="00C3356D">
        <w:rPr>
          <w:color w:val="373838"/>
          <w:sz w:val="20"/>
          <w:szCs w:val="20"/>
        </w:rPr>
        <w:t>Today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is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launch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day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for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the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Hannaford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Community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Bag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Program!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Starting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today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and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for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the</w:t>
      </w:r>
      <w:r>
        <w:rPr>
          <w:color w:val="373838"/>
          <w:sz w:val="20"/>
          <w:szCs w:val="20"/>
        </w:rPr>
        <w:t xml:space="preserve"> </w:t>
      </w:r>
      <w:r w:rsidRPr="00C3356D">
        <w:rPr>
          <w:color w:val="373838"/>
          <w:spacing w:val="-4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entire month of [</w:t>
      </w:r>
      <w:r w:rsidRPr="00C3356D">
        <w:rPr>
          <w:i/>
          <w:color w:val="373838"/>
          <w:sz w:val="20"/>
          <w:szCs w:val="20"/>
        </w:rPr>
        <w:t>month of selection</w:t>
      </w:r>
      <w:r w:rsidRPr="00C3356D">
        <w:rPr>
          <w:color w:val="373838"/>
          <w:sz w:val="20"/>
          <w:szCs w:val="20"/>
        </w:rPr>
        <w:t xml:space="preserve">], when you purchase a $2.50 Hannaford </w:t>
      </w:r>
      <w:r>
        <w:rPr>
          <w:color w:val="373838"/>
          <w:sz w:val="20"/>
          <w:szCs w:val="20"/>
        </w:rPr>
        <w:t>Community</w:t>
      </w:r>
      <w:r w:rsidRPr="00C3356D">
        <w:rPr>
          <w:color w:val="373838"/>
          <w:spacing w:val="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Bag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at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the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Hannaford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located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at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[</w:t>
      </w:r>
      <w:r w:rsidRPr="00C3356D">
        <w:rPr>
          <w:i/>
          <w:color w:val="373838"/>
          <w:sz w:val="20"/>
          <w:szCs w:val="20"/>
        </w:rPr>
        <w:t>location</w:t>
      </w:r>
      <w:r w:rsidRPr="00C3356D">
        <w:rPr>
          <w:color w:val="373838"/>
          <w:sz w:val="20"/>
          <w:szCs w:val="20"/>
        </w:rPr>
        <w:t>],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$1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is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donated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to</w:t>
      </w:r>
      <w:r w:rsidRPr="00C3356D">
        <w:rPr>
          <w:color w:val="373838"/>
          <w:spacing w:val="-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[</w:t>
      </w:r>
      <w:r w:rsidRPr="00C3356D">
        <w:rPr>
          <w:i/>
          <w:color w:val="373838"/>
          <w:sz w:val="20"/>
          <w:szCs w:val="20"/>
        </w:rPr>
        <w:t>name</w:t>
      </w:r>
      <w:r w:rsidRPr="00C3356D">
        <w:rPr>
          <w:i/>
          <w:color w:val="373838"/>
          <w:spacing w:val="-1"/>
          <w:sz w:val="20"/>
          <w:szCs w:val="20"/>
        </w:rPr>
        <w:t xml:space="preserve"> </w:t>
      </w:r>
      <w:r w:rsidRPr="00C3356D">
        <w:rPr>
          <w:i/>
          <w:color w:val="373838"/>
          <w:sz w:val="20"/>
          <w:szCs w:val="20"/>
        </w:rPr>
        <w:t>of</w:t>
      </w:r>
      <w:r w:rsidRPr="00C3356D">
        <w:rPr>
          <w:i/>
          <w:color w:val="373838"/>
          <w:spacing w:val="-2"/>
          <w:sz w:val="20"/>
          <w:szCs w:val="20"/>
        </w:rPr>
        <w:t xml:space="preserve"> </w:t>
      </w:r>
      <w:r w:rsidRPr="00C3356D">
        <w:rPr>
          <w:i/>
          <w:color w:val="373838"/>
          <w:sz w:val="20"/>
          <w:szCs w:val="20"/>
        </w:rPr>
        <w:t>organization</w:t>
      </w:r>
      <w:r w:rsidRPr="00C3356D">
        <w:rPr>
          <w:color w:val="373838"/>
          <w:sz w:val="20"/>
          <w:szCs w:val="20"/>
        </w:rPr>
        <w:t>].</w:t>
      </w:r>
    </w:p>
    <w:p w14:paraId="0E4366BD" w14:textId="77777777" w:rsidR="00492B6D" w:rsidRPr="00C3356D" w:rsidRDefault="00492B6D">
      <w:pPr>
        <w:pStyle w:val="BodyText"/>
        <w:spacing w:before="7"/>
        <w:rPr>
          <w:sz w:val="20"/>
          <w:szCs w:val="20"/>
        </w:rPr>
      </w:pPr>
    </w:p>
    <w:p w14:paraId="4AC91808" w14:textId="3E3762A7" w:rsidR="00492B6D" w:rsidRPr="00C3356D" w:rsidRDefault="00C3356D">
      <w:pPr>
        <w:spacing w:line="261" w:lineRule="auto"/>
        <w:ind w:left="1180" w:right="863"/>
        <w:rPr>
          <w:sz w:val="20"/>
          <w:szCs w:val="20"/>
        </w:rPr>
      </w:pPr>
      <w:r w:rsidRPr="00C3356D">
        <w:rPr>
          <w:color w:val="373838"/>
          <w:sz w:val="20"/>
          <w:szCs w:val="20"/>
        </w:rPr>
        <w:t>Our goal is to sell [</w:t>
      </w:r>
      <w:r w:rsidRPr="00C3356D">
        <w:rPr>
          <w:i/>
          <w:color w:val="373838"/>
          <w:sz w:val="20"/>
          <w:szCs w:val="20"/>
        </w:rPr>
        <w:t>goal of bags bought e.g., 200</w:t>
      </w:r>
      <w:r w:rsidRPr="00C3356D">
        <w:rPr>
          <w:color w:val="373838"/>
          <w:sz w:val="20"/>
          <w:szCs w:val="20"/>
        </w:rPr>
        <w:t>] bags, equivalent to $[</w:t>
      </w:r>
      <w:r w:rsidRPr="00C3356D">
        <w:rPr>
          <w:i/>
          <w:color w:val="373838"/>
          <w:sz w:val="20"/>
          <w:szCs w:val="20"/>
        </w:rPr>
        <w:t>insert donation</w:t>
      </w:r>
      <w:r w:rsidRPr="00C3356D">
        <w:rPr>
          <w:i/>
          <w:color w:val="373838"/>
          <w:spacing w:val="1"/>
          <w:sz w:val="20"/>
          <w:szCs w:val="20"/>
        </w:rPr>
        <w:t xml:space="preserve"> </w:t>
      </w:r>
      <w:r w:rsidRPr="00C3356D">
        <w:rPr>
          <w:i/>
          <w:color w:val="373838"/>
          <w:sz w:val="20"/>
          <w:szCs w:val="20"/>
        </w:rPr>
        <w:t>equivalent</w:t>
      </w:r>
      <w:r w:rsidRPr="00C3356D">
        <w:rPr>
          <w:i/>
          <w:color w:val="373838"/>
          <w:spacing w:val="-3"/>
          <w:sz w:val="20"/>
          <w:szCs w:val="20"/>
        </w:rPr>
        <w:t xml:space="preserve"> </w:t>
      </w:r>
      <w:r w:rsidRPr="00C3356D">
        <w:rPr>
          <w:i/>
          <w:color w:val="373838"/>
          <w:sz w:val="20"/>
          <w:szCs w:val="20"/>
        </w:rPr>
        <w:t>e.g.,</w:t>
      </w:r>
      <w:r w:rsidRPr="00C3356D">
        <w:rPr>
          <w:i/>
          <w:color w:val="373838"/>
          <w:spacing w:val="-3"/>
          <w:sz w:val="20"/>
          <w:szCs w:val="20"/>
        </w:rPr>
        <w:t xml:space="preserve"> </w:t>
      </w:r>
      <w:r w:rsidRPr="00C3356D">
        <w:rPr>
          <w:i/>
          <w:color w:val="373838"/>
          <w:sz w:val="20"/>
          <w:szCs w:val="20"/>
        </w:rPr>
        <w:t>$200</w:t>
      </w:r>
      <w:r w:rsidRPr="00C3356D">
        <w:rPr>
          <w:color w:val="373838"/>
          <w:sz w:val="20"/>
          <w:szCs w:val="20"/>
        </w:rPr>
        <w:t>]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raised.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We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are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confident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that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with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the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help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of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our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dedicated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supporters</w:t>
      </w:r>
      <w:r>
        <w:rPr>
          <w:color w:val="373838"/>
          <w:sz w:val="20"/>
          <w:szCs w:val="20"/>
        </w:rPr>
        <w:t>, we can</w:t>
      </w:r>
      <w:r w:rsidRPr="00C3356D">
        <w:rPr>
          <w:color w:val="373838"/>
          <w:sz w:val="20"/>
          <w:szCs w:val="20"/>
        </w:rPr>
        <w:t xml:space="preserve"> reach this goal.</w:t>
      </w:r>
    </w:p>
    <w:p w14:paraId="1FABCDAA" w14:textId="77777777" w:rsidR="00492B6D" w:rsidRPr="00C3356D" w:rsidRDefault="00492B6D">
      <w:pPr>
        <w:pStyle w:val="BodyText"/>
        <w:spacing w:before="6"/>
        <w:rPr>
          <w:sz w:val="20"/>
          <w:szCs w:val="20"/>
        </w:rPr>
      </w:pPr>
    </w:p>
    <w:p w14:paraId="1CFDB5AC" w14:textId="77777777" w:rsidR="00492B6D" w:rsidRPr="00C3356D" w:rsidRDefault="00C3356D">
      <w:pPr>
        <w:pStyle w:val="BodyText"/>
        <w:spacing w:before="1"/>
        <w:ind w:left="1180"/>
        <w:rPr>
          <w:sz w:val="20"/>
          <w:szCs w:val="20"/>
        </w:rPr>
      </w:pPr>
      <w:r w:rsidRPr="00C3356D">
        <w:rPr>
          <w:color w:val="373838"/>
          <w:sz w:val="20"/>
          <w:szCs w:val="20"/>
        </w:rPr>
        <w:t>We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strongly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encourage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you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to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share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this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news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with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family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and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friends</w:t>
      </w:r>
      <w:r w:rsidRPr="00C3356D">
        <w:rPr>
          <w:color w:val="373838"/>
          <w:spacing w:val="-3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as</w:t>
      </w:r>
      <w:r w:rsidRPr="00C3356D">
        <w:rPr>
          <w:color w:val="373838"/>
          <w:spacing w:val="-2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well!</w:t>
      </w:r>
    </w:p>
    <w:p w14:paraId="4C2F42D4" w14:textId="77777777" w:rsidR="00492B6D" w:rsidRPr="00C3356D" w:rsidRDefault="00492B6D">
      <w:pPr>
        <w:pStyle w:val="BodyText"/>
        <w:spacing w:before="9"/>
        <w:rPr>
          <w:sz w:val="20"/>
          <w:szCs w:val="20"/>
        </w:rPr>
      </w:pPr>
    </w:p>
    <w:p w14:paraId="4C239376" w14:textId="085509D7" w:rsidR="00492B6D" w:rsidRPr="00C3356D" w:rsidRDefault="00C3356D">
      <w:pPr>
        <w:pStyle w:val="BodyText"/>
        <w:spacing w:line="261" w:lineRule="auto"/>
        <w:ind w:left="1180" w:right="1058"/>
        <w:rPr>
          <w:sz w:val="20"/>
          <w:szCs w:val="20"/>
        </w:rPr>
      </w:pPr>
      <w:r w:rsidRPr="00C3356D">
        <w:rPr>
          <w:color w:val="373838"/>
          <w:sz w:val="20"/>
          <w:szCs w:val="20"/>
        </w:rPr>
        <w:t xml:space="preserve">The Hannaford </w:t>
      </w:r>
      <w:r>
        <w:rPr>
          <w:color w:val="373838"/>
          <w:sz w:val="20"/>
          <w:szCs w:val="20"/>
        </w:rPr>
        <w:t>Community</w:t>
      </w:r>
      <w:r w:rsidRPr="00C3356D">
        <w:rPr>
          <w:color w:val="373838"/>
          <w:sz w:val="20"/>
          <w:szCs w:val="20"/>
        </w:rPr>
        <w:t xml:space="preserve"> Bags are located on displays around the store and at the</w:t>
      </w:r>
      <w:r w:rsidRPr="00C3356D">
        <w:rPr>
          <w:color w:val="373838"/>
          <w:spacing w:val="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checkout.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For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more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information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about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the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program,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please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visit</w:t>
      </w:r>
      <w:r w:rsidRPr="00C3356D">
        <w:rPr>
          <w:color w:val="365F91" w:themeColor="accent1" w:themeShade="BF"/>
          <w:spacing w:val="-5"/>
          <w:sz w:val="20"/>
          <w:szCs w:val="20"/>
        </w:rPr>
        <w:t xml:space="preserve"> </w:t>
      </w:r>
      <w:hyperlink r:id="rId13" w:history="1">
        <w:r w:rsidRPr="00C3356D">
          <w:rPr>
            <w:rStyle w:val="Hyperlink"/>
            <w:color w:val="365F91" w:themeColor="accent1" w:themeShade="BF"/>
            <w:spacing w:val="-5"/>
            <w:sz w:val="20"/>
            <w:szCs w:val="20"/>
            <w:u w:val="none"/>
          </w:rPr>
          <w:t>hannaford.2givelocal.com</w:t>
        </w:r>
      </w:hyperlink>
      <w:r>
        <w:rPr>
          <w:color w:val="373838"/>
          <w:spacing w:val="-5"/>
          <w:sz w:val="20"/>
          <w:szCs w:val="20"/>
        </w:rPr>
        <w:t>.</w:t>
      </w:r>
    </w:p>
    <w:p w14:paraId="0BDCE48C" w14:textId="77777777" w:rsidR="00492B6D" w:rsidRPr="00C3356D" w:rsidRDefault="00492B6D">
      <w:pPr>
        <w:pStyle w:val="BodyText"/>
        <w:spacing w:before="6"/>
        <w:rPr>
          <w:sz w:val="20"/>
          <w:szCs w:val="20"/>
        </w:rPr>
      </w:pPr>
    </w:p>
    <w:p w14:paraId="4FF82C03" w14:textId="77777777" w:rsidR="00C3356D" w:rsidRDefault="00C3356D">
      <w:pPr>
        <w:spacing w:line="261" w:lineRule="auto"/>
        <w:ind w:left="1180" w:right="6784"/>
        <w:rPr>
          <w:color w:val="373838"/>
          <w:sz w:val="20"/>
          <w:szCs w:val="20"/>
        </w:rPr>
      </w:pPr>
      <w:r w:rsidRPr="00C3356D">
        <w:rPr>
          <w:color w:val="373838"/>
          <w:sz w:val="20"/>
          <w:szCs w:val="20"/>
        </w:rPr>
        <w:t>Thank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you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for</w:t>
      </w:r>
      <w:r w:rsidRPr="00C3356D">
        <w:rPr>
          <w:color w:val="373838"/>
          <w:spacing w:val="-5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your</w:t>
      </w:r>
      <w:r w:rsidRPr="00C3356D">
        <w:rPr>
          <w:color w:val="373838"/>
          <w:spacing w:val="-4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support,</w:t>
      </w:r>
    </w:p>
    <w:p w14:paraId="3DEE8C48" w14:textId="77777777" w:rsidR="00C3356D" w:rsidRDefault="00C3356D">
      <w:pPr>
        <w:spacing w:line="261" w:lineRule="auto"/>
        <w:ind w:left="1180" w:right="6784"/>
        <w:rPr>
          <w:color w:val="373838"/>
          <w:sz w:val="20"/>
          <w:szCs w:val="20"/>
        </w:rPr>
      </w:pPr>
    </w:p>
    <w:p w14:paraId="343877B2" w14:textId="7EBD4434" w:rsidR="00492B6D" w:rsidRPr="00C3356D" w:rsidRDefault="00C3356D">
      <w:pPr>
        <w:spacing w:line="261" w:lineRule="auto"/>
        <w:ind w:left="1180" w:right="6784"/>
        <w:rPr>
          <w:sz w:val="20"/>
          <w:szCs w:val="20"/>
        </w:rPr>
      </w:pPr>
      <w:r w:rsidRPr="00C3356D">
        <w:rPr>
          <w:color w:val="373838"/>
          <w:spacing w:val="-41"/>
          <w:sz w:val="20"/>
          <w:szCs w:val="20"/>
        </w:rPr>
        <w:t xml:space="preserve"> </w:t>
      </w:r>
      <w:r w:rsidRPr="00C3356D">
        <w:rPr>
          <w:color w:val="373838"/>
          <w:sz w:val="20"/>
          <w:szCs w:val="20"/>
        </w:rPr>
        <w:t>[</w:t>
      </w:r>
      <w:r w:rsidRPr="00C3356D">
        <w:rPr>
          <w:i/>
          <w:color w:val="373838"/>
          <w:sz w:val="20"/>
          <w:szCs w:val="20"/>
        </w:rPr>
        <w:t>Signature</w:t>
      </w:r>
      <w:r w:rsidRPr="00C3356D">
        <w:rPr>
          <w:color w:val="373838"/>
          <w:sz w:val="20"/>
          <w:szCs w:val="20"/>
        </w:rPr>
        <w:t>]</w:t>
      </w:r>
    </w:p>
    <w:p w14:paraId="7554C146" w14:textId="77777777" w:rsidR="00492B6D" w:rsidRDefault="00492B6D">
      <w:pPr>
        <w:pStyle w:val="BodyText"/>
        <w:rPr>
          <w:sz w:val="20"/>
        </w:rPr>
      </w:pPr>
    </w:p>
    <w:p w14:paraId="4F87A3EC" w14:textId="77777777" w:rsidR="00492B6D" w:rsidRDefault="00492B6D">
      <w:pPr>
        <w:pStyle w:val="BodyText"/>
        <w:rPr>
          <w:sz w:val="20"/>
        </w:rPr>
      </w:pPr>
    </w:p>
    <w:p w14:paraId="21A87A90" w14:textId="77777777" w:rsidR="00492B6D" w:rsidRDefault="00492B6D">
      <w:pPr>
        <w:pStyle w:val="BodyText"/>
        <w:rPr>
          <w:sz w:val="20"/>
        </w:rPr>
      </w:pPr>
    </w:p>
    <w:p w14:paraId="5772BA62" w14:textId="77777777" w:rsidR="00492B6D" w:rsidRDefault="00492B6D">
      <w:pPr>
        <w:pStyle w:val="BodyText"/>
        <w:rPr>
          <w:sz w:val="20"/>
        </w:rPr>
      </w:pPr>
    </w:p>
    <w:p w14:paraId="676513CC" w14:textId="77777777" w:rsidR="00492B6D" w:rsidRDefault="00492B6D">
      <w:pPr>
        <w:pStyle w:val="BodyText"/>
        <w:rPr>
          <w:sz w:val="20"/>
        </w:rPr>
      </w:pPr>
    </w:p>
    <w:p w14:paraId="2BB55CEA" w14:textId="77777777" w:rsidR="00492B6D" w:rsidRDefault="00492B6D">
      <w:pPr>
        <w:pStyle w:val="BodyText"/>
        <w:rPr>
          <w:sz w:val="20"/>
        </w:rPr>
      </w:pPr>
    </w:p>
    <w:p w14:paraId="67BA54BF" w14:textId="77777777" w:rsidR="00492B6D" w:rsidRDefault="00C3356D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5C8F77A" wp14:editId="79CAD5AA">
            <wp:simplePos x="0" y="0"/>
            <wp:positionH relativeFrom="page">
              <wp:posOffset>3419855</wp:posOffset>
            </wp:positionH>
            <wp:positionV relativeFrom="paragraph">
              <wp:posOffset>179111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2181F" w14:textId="34188C4F" w:rsidR="00492B6D" w:rsidRPr="00C3356D" w:rsidRDefault="00AA197E">
      <w:pPr>
        <w:spacing w:before="137"/>
        <w:ind w:left="4319" w:right="3839"/>
        <w:jc w:val="center"/>
        <w:rPr>
          <w:color w:val="365F91" w:themeColor="accent1" w:themeShade="BF"/>
          <w:sz w:val="18"/>
        </w:rPr>
      </w:pPr>
      <w:hyperlink r:id="rId15" w:history="1">
        <w:r w:rsidR="00C3356D" w:rsidRPr="00C3356D">
          <w:rPr>
            <w:rStyle w:val="Hyperlink"/>
            <w:color w:val="365F91" w:themeColor="accent1" w:themeShade="BF"/>
            <w:sz w:val="18"/>
            <w:u w:val="none"/>
          </w:rPr>
          <w:t>hannaford.2givelocal.com</w:t>
        </w:r>
      </w:hyperlink>
    </w:p>
    <w:sectPr w:rsidR="00492B6D" w:rsidRPr="00C3356D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B6D"/>
    <w:rsid w:val="00023F86"/>
    <w:rsid w:val="00492B6D"/>
    <w:rsid w:val="00AA197E"/>
    <w:rsid w:val="00C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062977D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3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871</Characters>
  <Application>Microsoft Office Word</Application>
  <DocSecurity>0</DocSecurity>
  <Lines>43</Lines>
  <Paragraphs>9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2022-05-04T19:09:00Z</dcterms:created>
  <dcterms:modified xsi:type="dcterms:W3CDTF">2022-05-18T19:28:00Z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2022-03-01T00:00:00Z</vt:filetime>
  </property>
</Properties>
</file>